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AF50" w14:textId="77777777" w:rsidR="00CE3F1F" w:rsidRPr="00CE3F1F" w:rsidRDefault="00CE3F1F" w:rsidP="00CE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COMUNICATO STAMPA</w:t>
      </w:r>
    </w:p>
    <w:p w14:paraId="31A060C3" w14:textId="77777777" w:rsidR="00CE3F1F" w:rsidRPr="00CE3F1F" w:rsidRDefault="00CE3F1F" w:rsidP="00CE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0ACE45D" w14:textId="77777777" w:rsidR="00EB7699" w:rsidRPr="00CE3F1F" w:rsidRDefault="00EB7699" w:rsidP="00CE3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CUSTODIA</w:t>
      </w:r>
      <w:r w:rsidR="00CE3F1F" w:rsidRPr="00CE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Pr="00CE3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 IL NOSTRO FUTURO</w:t>
      </w:r>
    </w:p>
    <w:p w14:paraId="33C1C796" w14:textId="77777777" w:rsidR="00EB7699" w:rsidRPr="00CE3F1F" w:rsidRDefault="00EB7699" w:rsidP="00CE3F1F">
      <w:pPr>
        <w:spacing w:after="0" w:line="240" w:lineRule="auto"/>
        <w:ind w:firstLine="284"/>
        <w:jc w:val="both"/>
        <w:divId w:val="1597980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28C73" w14:textId="77777777" w:rsidR="00CE3F1F" w:rsidRDefault="00CE3F1F" w:rsidP="00CE3F1F">
      <w:pPr>
        <w:spacing w:after="0" w:line="240" w:lineRule="auto"/>
        <w:ind w:firstLine="284"/>
        <w:jc w:val="both"/>
        <w:divId w:val="1904563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2F224" w14:textId="347BDE5F" w:rsidR="00EB7699" w:rsidRPr="00CE3F1F" w:rsidRDefault="008F5CC9" w:rsidP="00CE3F1F">
      <w:pPr>
        <w:spacing w:after="0" w:line="240" w:lineRule="auto"/>
        <w:ind w:firstLine="284"/>
        <w:jc w:val="both"/>
        <w:divId w:val="1904563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omune di Orta Nova è stato sciolto per infiltrazioni mafiose.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ccertate forme </w:t>
      </w:r>
      <w:proofErr w:type="gramStart"/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</w:t>
      </w:r>
      <w:proofErr w:type="gramEnd"/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ingerenza da parte della criminalità organizzata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”: questo si legge nel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comunicato di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EB7699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alazzo Chigi.</w:t>
      </w:r>
    </w:p>
    <w:p w14:paraId="2C302B2B" w14:textId="1D8D3C52" w:rsidR="00EB7699" w:rsidRPr="00CE3F1F" w:rsidRDefault="00EB7699" w:rsidP="00CE3F1F">
      <w:pPr>
        <w:spacing w:after="0" w:line="240" w:lineRule="auto"/>
        <w:ind w:firstLine="284"/>
        <w:jc w:val="both"/>
        <w:divId w:val="1880556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Orta Nova è</w:t>
      </w:r>
      <w:r w:rsidR="00042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così</w:t>
      </w:r>
      <w:r w:rsidR="00042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sesto comune sciolto per mafia nella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rovincia di Foggia. Un </w:t>
      </w:r>
      <w:proofErr w:type="gramStart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dato che</w:t>
      </w:r>
      <w:proofErr w:type="gramEnd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 preoccupa e ci interroga. La mafia esiste nei nostri territori in maniera preponderante, </w:t>
      </w:r>
      <w:proofErr w:type="gramStart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w:proofErr w:type="gramEnd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insinua nella pubblica amministrazione, agisce apparentemente indisturbata </w:t>
      </w:r>
      <w:r w:rsidR="008F5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 si nutre</w:t>
      </w:r>
      <w:bookmarkStart w:id="0" w:name="_GoBack"/>
      <w:bookmarkEnd w:id="0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atteggiamento </w:t>
      </w:r>
      <w:r w:rsidR="00275588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indifferente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omertoso e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persino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devoto di una parte della popolazione. </w:t>
      </w:r>
    </w:p>
    <w:p w14:paraId="4EF4CD2A" w14:textId="77777777" w:rsidR="00EB7699" w:rsidRPr="00CE3F1F" w:rsidRDefault="00EB7699" w:rsidP="00CE3F1F">
      <w:pPr>
        <w:spacing w:after="0" w:line="240" w:lineRule="auto"/>
        <w:ind w:firstLine="284"/>
        <w:jc w:val="both"/>
        <w:divId w:val="157354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</w:t>
      </w:r>
      <w:proofErr w:type="gramEnd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 città sono formate anche da brave persone, donne e uomini onesti che hanno a cuore la qualità dei loro territori. Queste persone, talvolta, possono sentirsi sol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isolat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mosche bianche</w:t>
      </w:r>
      <w:proofErr w:type="gramEnd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non vedono le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scorciatoie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05145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unica strada possibile. E la mafia si alimenta anche di questa rassegnazione, rafforzando e ramificando il suo potere.</w:t>
      </w:r>
    </w:p>
    <w:p w14:paraId="206F951C" w14:textId="6B5ABEC6" w:rsidR="00EB7699" w:rsidRPr="00CE3F1F" w:rsidRDefault="00EB7699" w:rsidP="00CE3F1F">
      <w:pPr>
        <w:spacing w:after="0" w:line="240" w:lineRule="auto"/>
        <w:ind w:firstLine="284"/>
        <w:jc w:val="both"/>
        <w:divId w:val="1450659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Restituiamo ai nostri figli comunità più sane, in cui andare fieri della propria onestà e della propria rettitudine. La strada giusta, per quanto possa essere più lunga e faticosa, è l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unica che porta lontano</w:t>
      </w:r>
      <w:r w:rsidR="00B05145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profetica e lungimirante, è l</w:t>
      </w:r>
      <w:r w:rsidR="00042E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unica che eleva il nostro essere. </w:t>
      </w:r>
    </w:p>
    <w:p w14:paraId="73B80645" w14:textId="77777777" w:rsidR="00EB7699" w:rsidRPr="00CE3F1F" w:rsidRDefault="00EB7699" w:rsidP="00CE3F1F">
      <w:pPr>
        <w:spacing w:after="0" w:line="240" w:lineRule="auto"/>
        <w:ind w:firstLine="284"/>
        <w:jc w:val="both"/>
        <w:divId w:val="1707370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potere della mafia, il </w:t>
      </w:r>
      <w:proofErr w:type="gramStart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potere</w:t>
      </w:r>
      <w:proofErr w:type="gramEnd"/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fare e 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 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pensare mafioso è un cancro che toglie il fiato e corrode l</w:t>
      </w:r>
      <w:r w:rsidR="00CE3F1F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anima.</w:t>
      </w:r>
    </w:p>
    <w:p w14:paraId="75D5809F" w14:textId="77777777" w:rsidR="00185E95" w:rsidRPr="00CE3F1F" w:rsidRDefault="00EB7699" w:rsidP="00CE3F1F">
      <w:pPr>
        <w:spacing w:after="0" w:line="240" w:lineRule="auto"/>
        <w:ind w:firstLine="284"/>
        <w:jc w:val="both"/>
        <w:divId w:val="16752564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Uomini e donne di buona volontà non facciamoci rubare la speranza</w:t>
      </w:r>
      <w:r w:rsidR="00185E95"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speranza è una strada da perseguire, è un orizzonte possibile. </w:t>
      </w:r>
    </w:p>
    <w:p w14:paraId="1AB441D6" w14:textId="77777777" w:rsidR="00EB7699" w:rsidRPr="00CE3F1F" w:rsidRDefault="00EB7699" w:rsidP="00CE3F1F">
      <w:pPr>
        <w:spacing w:after="0" w:line="240" w:lineRule="auto"/>
        <w:ind w:firstLine="284"/>
        <w:jc w:val="both"/>
        <w:divId w:val="16752564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Alziamo la testa, costruiamo il presente e custodiamo il futuro! </w:t>
      </w:r>
    </w:p>
    <w:p w14:paraId="104E5BC7" w14:textId="77777777" w:rsidR="00CE3F1F" w:rsidRPr="00CE3F1F" w:rsidRDefault="00CE3F1F" w:rsidP="00CE3F1F">
      <w:pPr>
        <w:spacing w:after="0" w:line="240" w:lineRule="auto"/>
        <w:ind w:firstLine="284"/>
        <w:jc w:val="both"/>
        <w:divId w:val="16752564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239B24" w14:textId="77777777" w:rsidR="00CE3F1F" w:rsidRPr="00CE3F1F" w:rsidRDefault="00CE3F1F" w:rsidP="00CE3F1F">
      <w:pPr>
        <w:spacing w:after="0" w:line="240" w:lineRule="auto"/>
        <w:ind w:firstLine="284"/>
        <w:jc w:val="right"/>
        <w:divId w:val="167525645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 Presidenza di Azione Cattolica</w:t>
      </w:r>
    </w:p>
    <w:p w14:paraId="5603703F" w14:textId="77777777" w:rsidR="00CE3F1F" w:rsidRPr="00CE3F1F" w:rsidRDefault="00CE3F1F" w:rsidP="00CE3F1F">
      <w:pPr>
        <w:spacing w:after="0" w:line="240" w:lineRule="auto"/>
        <w:ind w:firstLine="284"/>
        <w:jc w:val="right"/>
        <w:divId w:val="1675256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F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Diocesi di Cerignola-Ascoli Satriano </w:t>
      </w:r>
    </w:p>
    <w:p w14:paraId="5CF5F541" w14:textId="77777777" w:rsidR="00EB7699" w:rsidRPr="00CE3F1F" w:rsidRDefault="00EB7699" w:rsidP="00CE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B7699" w:rsidRPr="00CE3F1F" w:rsidSect="00CE3F1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99"/>
    <w:rsid w:val="00042E76"/>
    <w:rsid w:val="00185E95"/>
    <w:rsid w:val="00275588"/>
    <w:rsid w:val="00674A51"/>
    <w:rsid w:val="008600D2"/>
    <w:rsid w:val="008F5CC9"/>
    <w:rsid w:val="00B05145"/>
    <w:rsid w:val="00B91490"/>
    <w:rsid w:val="00CE3F1F"/>
    <w:rsid w:val="00EB7699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C38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</dc:creator>
  <cp:keywords/>
  <dc:description/>
  <cp:lastModifiedBy>Angelo Giuseppe Dibisceglia</cp:lastModifiedBy>
  <cp:revision>5</cp:revision>
  <dcterms:created xsi:type="dcterms:W3CDTF">2023-07-18T13:28:00Z</dcterms:created>
  <dcterms:modified xsi:type="dcterms:W3CDTF">2023-07-18T15:42:00Z</dcterms:modified>
</cp:coreProperties>
</file>